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w:t>
      </w:r>
      <w:r>
        <w:rPr>
          <w:rFonts w:ascii="Times New Roman" w:eastAsia="Times New Roman" w:hAnsi="Times New Roman" w:cs="Times New Roman"/>
          <w:b/>
          <w:bCs/>
        </w:rPr>
        <w:t>1381</w:t>
      </w:r>
      <w:r>
        <w:rPr>
          <w:rFonts w:ascii="Times New Roman" w:eastAsia="Times New Roman" w:hAnsi="Times New Roman" w:cs="Times New Roman"/>
          <w:b/>
          <w:bCs/>
        </w:rPr>
        <w:t>/1</w:t>
      </w:r>
      <w:r>
        <w:rPr>
          <w:rFonts w:ascii="Times New Roman" w:eastAsia="Times New Roman" w:hAnsi="Times New Roman" w:cs="Times New Roman"/>
          <w:b/>
          <w:bCs/>
        </w:rPr>
        <w:t>302</w:t>
      </w:r>
      <w:r>
        <w:rPr>
          <w:rFonts w:ascii="Times New Roman" w:eastAsia="Times New Roman" w:hAnsi="Times New Roman" w:cs="Times New Roman"/>
          <w:b/>
          <w:bCs/>
        </w:rPr>
        <w:t>/202</w:t>
      </w:r>
      <w:r>
        <w:rPr>
          <w:rFonts w:ascii="Times New Roman" w:eastAsia="Times New Roman" w:hAnsi="Times New Roman" w:cs="Times New Roman"/>
          <w:b/>
          <w:bCs/>
        </w:rPr>
        <w:t>5</w:t>
      </w:r>
    </w:p>
    <w:p>
      <w:pPr>
        <w:spacing w:before="0" w:after="0"/>
        <w:jc w:val="right"/>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г.п</w:t>
      </w:r>
      <w:r>
        <w:rPr>
          <w:rFonts w:ascii="Times New Roman" w:eastAsia="Times New Roman" w:hAnsi="Times New Roman" w:cs="Times New Roman"/>
        </w:rPr>
        <w:t xml:space="preserve">. Белый Яр,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03 октября </w:t>
      </w:r>
      <w:r>
        <w:rPr>
          <w:rFonts w:ascii="Times New Roman" w:eastAsia="Times New Roman" w:hAnsi="Times New Roman" w:cs="Times New Roman"/>
        </w:rPr>
        <w:t>2025</w:t>
      </w:r>
      <w:r>
        <w:rPr>
          <w:rFonts w:ascii="Times New Roman" w:eastAsia="Times New Roman" w:hAnsi="Times New Roman" w:cs="Times New Roman"/>
        </w:rPr>
        <w:t xml:space="preserve">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jc w:val="both"/>
      </w:pPr>
      <w:r>
        <w:rPr>
          <w:rFonts w:ascii="Times New Roman" w:eastAsia="Times New Roman" w:hAnsi="Times New Roman" w:cs="Times New Roman"/>
        </w:rPr>
        <w:t xml:space="preserve">Резолютивная часть оглашена </w:t>
      </w:r>
      <w:r>
        <w:rPr>
          <w:rFonts w:ascii="Times New Roman" w:eastAsia="Times New Roman" w:hAnsi="Times New Roman" w:cs="Times New Roman"/>
        </w:rPr>
        <w:t>01.10.2025 года</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Галбарцева И.А., с участием привлекаемого к административной ответственности лица – Керимова С.К., рассмотрев в открытом судебном заседании материалы дела об административном правонарушении, предусмотренном частью ч.5 ст.12.15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Керимова </w:t>
      </w:r>
      <w:r>
        <w:rPr>
          <w:rFonts w:ascii="Times New Roman" w:eastAsia="Times New Roman" w:hAnsi="Times New Roman" w:cs="Times New Roman"/>
        </w:rPr>
        <w:t>Сархана</w:t>
      </w:r>
      <w:r>
        <w:rPr>
          <w:rFonts w:ascii="Times New Roman" w:eastAsia="Times New Roman" w:hAnsi="Times New Roman" w:cs="Times New Roman"/>
        </w:rPr>
        <w:t xml:space="preserve"> Керим </w:t>
      </w:r>
      <w:r>
        <w:rPr>
          <w:rFonts w:ascii="Times New Roman" w:eastAsia="Times New Roman" w:hAnsi="Times New Roman" w:cs="Times New Roman"/>
        </w:rPr>
        <w:t>оглы</w:t>
      </w:r>
      <w:r>
        <w:rPr>
          <w:rFonts w:ascii="Times New Roman" w:eastAsia="Times New Roman" w:hAnsi="Times New Roman" w:cs="Times New Roman"/>
        </w:rPr>
        <w:t xml:space="preserve">, </w:t>
      </w:r>
      <w:r>
        <w:rPr>
          <w:rStyle w:val="cat-PassportDatagrp-23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Style w:val="cat-UserDefinedgrp-32rplc-10"/>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23.07</w:t>
      </w:r>
      <w:r>
        <w:rPr>
          <w:rFonts w:ascii="Times New Roman" w:eastAsia="Times New Roman" w:hAnsi="Times New Roman" w:cs="Times New Roman"/>
        </w:rPr>
        <w:t xml:space="preserve">.2025 года в </w:t>
      </w:r>
      <w:r>
        <w:rPr>
          <w:rFonts w:ascii="Times New Roman" w:eastAsia="Times New Roman" w:hAnsi="Times New Roman" w:cs="Times New Roman"/>
        </w:rPr>
        <w:t>18</w:t>
      </w:r>
      <w:r>
        <w:rPr>
          <w:rFonts w:ascii="Times New Roman" w:eastAsia="Times New Roman" w:hAnsi="Times New Roman" w:cs="Times New Roman"/>
        </w:rPr>
        <w:t xml:space="preserve"> час. </w:t>
      </w:r>
      <w:r>
        <w:rPr>
          <w:rFonts w:ascii="Times New Roman" w:eastAsia="Times New Roman" w:hAnsi="Times New Roman" w:cs="Times New Roman"/>
        </w:rPr>
        <w:t>09</w:t>
      </w:r>
      <w:r>
        <w:rPr>
          <w:rFonts w:ascii="Times New Roman" w:eastAsia="Times New Roman" w:hAnsi="Times New Roman" w:cs="Times New Roman"/>
        </w:rPr>
        <w:t xml:space="preserve"> мин. водитель </w:t>
      </w:r>
      <w:r>
        <w:rPr>
          <w:rFonts w:ascii="Times New Roman" w:eastAsia="Times New Roman" w:hAnsi="Times New Roman" w:cs="Times New Roman"/>
        </w:rPr>
        <w:t>Керимов С.К.</w:t>
      </w:r>
      <w:r>
        <w:rPr>
          <w:rFonts w:ascii="Times New Roman" w:eastAsia="Times New Roman" w:hAnsi="Times New Roman" w:cs="Times New Roman"/>
        </w:rPr>
        <w:t>, управляя транспортным средством марки</w:t>
      </w:r>
      <w:r>
        <w:rPr>
          <w:rFonts w:ascii="Times New Roman" w:eastAsia="Times New Roman" w:hAnsi="Times New Roman" w:cs="Times New Roman"/>
        </w:rPr>
        <w:t xml:space="preserve"> </w:t>
      </w:r>
      <w:r>
        <w:rPr>
          <w:rStyle w:val="cat-CarMakeModelgrp-25rplc-22"/>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26rplc-23"/>
          <w:rFonts w:ascii="Times New Roman" w:eastAsia="Times New Roman" w:hAnsi="Times New Roman" w:cs="Times New Roman"/>
        </w:rPr>
        <w:t>регистрационный знак ТС</w:t>
      </w:r>
      <w:r>
        <w:rPr>
          <w:rFonts w:ascii="Times New Roman" w:eastAsia="Times New Roman" w:hAnsi="Times New Roman" w:cs="Times New Roman"/>
        </w:rPr>
        <w:t>, след</w:t>
      </w:r>
      <w:r>
        <w:rPr>
          <w:rFonts w:ascii="Times New Roman" w:eastAsia="Times New Roman" w:hAnsi="Times New Roman" w:cs="Times New Roman"/>
        </w:rPr>
        <w:t>уя</w:t>
      </w:r>
      <w:r>
        <w:rPr>
          <w:rFonts w:ascii="Times New Roman" w:eastAsia="Times New Roman" w:hAnsi="Times New Roman" w:cs="Times New Roman"/>
        </w:rPr>
        <w:t xml:space="preserve"> по </w:t>
      </w:r>
      <w:r>
        <w:rPr>
          <w:rFonts w:ascii="Times New Roman" w:eastAsia="Times New Roman" w:hAnsi="Times New Roman" w:cs="Times New Roman"/>
        </w:rPr>
        <w:t>маршруту</w:t>
      </w:r>
      <w:r>
        <w:rPr>
          <w:rFonts w:ascii="Times New Roman" w:eastAsia="Times New Roman" w:hAnsi="Times New Roman" w:cs="Times New Roman"/>
        </w:rPr>
        <w:t xml:space="preserve">: </w:t>
      </w:r>
      <w:r>
        <w:rPr>
          <w:rFonts w:ascii="Times New Roman" w:eastAsia="Times New Roman" w:hAnsi="Times New Roman" w:cs="Times New Roman"/>
        </w:rPr>
        <w:t>870</w:t>
      </w:r>
      <w:r>
        <w:rPr>
          <w:rFonts w:ascii="Times New Roman" w:eastAsia="Times New Roman" w:hAnsi="Times New Roman" w:cs="Times New Roman"/>
        </w:rPr>
        <w:t xml:space="preserve"> км. автодороги Сургут-</w:t>
      </w:r>
      <w:r>
        <w:rPr>
          <w:rFonts w:ascii="Times New Roman" w:eastAsia="Times New Roman" w:hAnsi="Times New Roman" w:cs="Times New Roman"/>
        </w:rPr>
        <w:t>Салехард</w:t>
      </w:r>
      <w:r>
        <w:rPr>
          <w:rFonts w:ascii="Times New Roman" w:eastAsia="Times New Roman" w:hAnsi="Times New Roman" w:cs="Times New Roman"/>
        </w:rPr>
        <w:t>, в нарушении п. 1.3 Правил дорожного движения РФ, соверши</w:t>
      </w:r>
      <w:r>
        <w:rPr>
          <w:rFonts w:ascii="Times New Roman" w:eastAsia="Times New Roman" w:hAnsi="Times New Roman" w:cs="Times New Roman"/>
        </w:rPr>
        <w:t>л</w:t>
      </w:r>
      <w:r>
        <w:rPr>
          <w:rFonts w:ascii="Times New Roman" w:eastAsia="Times New Roman" w:hAnsi="Times New Roman" w:cs="Times New Roman"/>
        </w:rPr>
        <w:t xml:space="preserve"> обгон попутно двигающегося транспортного средства в зоне действия дорожного знака 3.20 "Обгон запрещен", повторно выехал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Керимов</w:t>
      </w:r>
      <w:r>
        <w:rPr>
          <w:rFonts w:ascii="Times New Roman" w:eastAsia="Times New Roman" w:hAnsi="Times New Roman" w:cs="Times New Roman"/>
        </w:rPr>
        <w:t>а</w:t>
      </w:r>
      <w:r>
        <w:rPr>
          <w:rFonts w:ascii="Times New Roman" w:eastAsia="Times New Roman" w:hAnsi="Times New Roman" w:cs="Times New Roman"/>
        </w:rPr>
        <w:t xml:space="preserve"> С.К.</w:t>
      </w:r>
      <w:r>
        <w:rPr>
          <w:rFonts w:ascii="Times New Roman" w:eastAsia="Times New Roman" w:hAnsi="Times New Roman" w:cs="Times New Roman"/>
        </w:rPr>
        <w:t xml:space="preserve"> составлен протокол об административном правонарушении, предусмотренном ч.5 ст.12.15 КоАП РФ, который по его ходатайству передан по месту его жительства.</w:t>
      </w:r>
    </w:p>
    <w:p>
      <w:pPr>
        <w:spacing w:before="0" w:after="0"/>
        <w:ind w:firstLine="708"/>
        <w:jc w:val="both"/>
      </w:pPr>
      <w:r>
        <w:rPr>
          <w:rFonts w:ascii="Times New Roman" w:eastAsia="Times New Roman" w:hAnsi="Times New Roman" w:cs="Times New Roman"/>
        </w:rPr>
        <w:t>Керимов С.К.</w:t>
      </w:r>
      <w:r>
        <w:rPr>
          <w:rFonts w:ascii="Times New Roman" w:eastAsia="Times New Roman" w:hAnsi="Times New Roman" w:cs="Times New Roman"/>
        </w:rPr>
        <w:t xml:space="preserve"> в судебном заседании вину в совершении указанного правонарушения </w:t>
      </w:r>
      <w:r>
        <w:rPr>
          <w:rFonts w:ascii="Times New Roman" w:eastAsia="Times New Roman" w:hAnsi="Times New Roman" w:cs="Times New Roman"/>
        </w:rPr>
        <w:t xml:space="preserve">признал, пояснил, что имеет в собственности еще один автомобиль, который находится в аренде. </w:t>
      </w:r>
      <w:r>
        <w:rPr>
          <w:rFonts w:ascii="Times New Roman" w:eastAsia="Times New Roman" w:hAnsi="Times New Roman" w:cs="Times New Roman"/>
        </w:rPr>
        <w:t>Его</w:t>
      </w:r>
      <w:r>
        <w:rPr>
          <w:rFonts w:ascii="Times New Roman" w:eastAsia="Times New Roman" w:hAnsi="Times New Roman" w:cs="Times New Roman"/>
        </w:rPr>
        <w:t xml:space="preserve"> как собственник</w:t>
      </w:r>
      <w:r>
        <w:rPr>
          <w:rFonts w:ascii="Times New Roman" w:eastAsia="Times New Roman" w:hAnsi="Times New Roman" w:cs="Times New Roman"/>
        </w:rPr>
        <w:t>а</w:t>
      </w:r>
      <w:r>
        <w:rPr>
          <w:rFonts w:ascii="Times New Roman" w:eastAsia="Times New Roman" w:hAnsi="Times New Roman" w:cs="Times New Roman"/>
        </w:rPr>
        <w:t xml:space="preserve"> автомобиля прив</w:t>
      </w:r>
      <w:r>
        <w:rPr>
          <w:rFonts w:ascii="Times New Roman" w:eastAsia="Times New Roman" w:hAnsi="Times New Roman" w:cs="Times New Roman"/>
        </w:rPr>
        <w:t>лекли</w:t>
      </w:r>
      <w:r>
        <w:rPr>
          <w:rFonts w:ascii="Times New Roman" w:eastAsia="Times New Roman" w:hAnsi="Times New Roman" w:cs="Times New Roman"/>
        </w:rPr>
        <w:t xml:space="preserve"> по ч. 4 ст. 12.15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Между тем, правонарушения по ч. 4 ст. 12.15 КоАП РФ он не совершал, постановление о привлечении его по ч. 4 ст. 12.15 КоАП РФ не обжаловал.</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Исследовав материалы дела об административном правонарушении, заслушав </w:t>
      </w:r>
      <w:r>
        <w:rPr>
          <w:rFonts w:ascii="Times New Roman" w:eastAsia="Times New Roman" w:hAnsi="Times New Roman" w:cs="Times New Roman"/>
        </w:rPr>
        <w:t>Керимова С.К.</w:t>
      </w:r>
      <w:r>
        <w:rPr>
          <w:rFonts w:ascii="Times New Roman" w:eastAsia="Times New Roman" w:hAnsi="Times New Roman" w:cs="Times New Roman"/>
        </w:rPr>
        <w:t>, прихожу к следующему.</w:t>
      </w:r>
    </w:p>
    <w:p>
      <w:pPr>
        <w:spacing w:before="0" w:after="0"/>
        <w:ind w:firstLine="708"/>
        <w:jc w:val="both"/>
      </w:pPr>
      <w:r>
        <w:rPr>
          <w:rFonts w:ascii="Times New Roman" w:eastAsia="Times New Roman" w:hAnsi="Times New Roman" w:cs="Times New Roman"/>
        </w:rPr>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pPr>
        <w:spacing w:before="0" w:after="0"/>
        <w:ind w:firstLine="708"/>
        <w:jc w:val="both"/>
      </w:pPr>
      <w:r>
        <w:rPr>
          <w:rFonts w:ascii="Times New Roman" w:eastAsia="Times New Roman" w:hAnsi="Times New Roman" w:cs="Times New Roman"/>
        </w:rP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 и киносъемки, видеозаписи - наложение административного штрафа в размере семи тысяч пятисот рублей.</w:t>
      </w:r>
    </w:p>
    <w:p>
      <w:pPr>
        <w:spacing w:before="0" w:after="0"/>
        <w:ind w:firstLine="708"/>
        <w:jc w:val="both"/>
      </w:pPr>
      <w:r>
        <w:rPr>
          <w:rFonts w:ascii="Times New Roman" w:eastAsia="Times New Roman" w:hAnsi="Times New Roman" w:cs="Times New Roman"/>
        </w:rP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pPr>
        <w:spacing w:before="0" w:after="0"/>
        <w:ind w:firstLine="708"/>
        <w:jc w:val="both"/>
      </w:pPr>
      <w:r>
        <w:rPr>
          <w:rFonts w:ascii="Times New Roman" w:eastAsia="Times New Roman" w:hAnsi="Times New Roman" w:cs="Times New Roman"/>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pPr>
        <w:spacing w:before="0" w:after="0"/>
        <w:ind w:firstLine="708"/>
        <w:jc w:val="both"/>
      </w:pPr>
      <w:r>
        <w:rPr>
          <w:rFonts w:ascii="Times New Roman" w:eastAsia="Times New Roman" w:hAnsi="Times New Roman" w:cs="Times New Roman"/>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pPr>
      <w:r>
        <w:rPr>
          <w:rFonts w:ascii="Times New Roman" w:eastAsia="Times New Roman" w:hAnsi="Times New Roman" w:cs="Times New Roman"/>
        </w:rPr>
        <w:t>Согласно правовой позиции, изложенной в п.15 Постановления Пленума Верховного Суда РФ от 25 июня 2019 года N20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pPr>
      <w:r>
        <w:rPr>
          <w:rFonts w:ascii="Times New Roman" w:eastAsia="Times New Roman" w:hAnsi="Times New Roman" w:cs="Times New Roman"/>
        </w:rPr>
        <w:t>Непосредственно такие требования Правил дорожного движения установлены, в частности, в следующих случаях:</w:t>
      </w:r>
    </w:p>
    <w:p>
      <w:pPr>
        <w:spacing w:before="0" w:after="0"/>
        <w:ind w:firstLine="708"/>
        <w:jc w:val="both"/>
      </w:pPr>
      <w:r>
        <w:rPr>
          <w:rFonts w:ascii="Times New Roman" w:eastAsia="Times New Roman" w:hAnsi="Times New Roman" w:cs="Times New Roman"/>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pPr>
      <w:r>
        <w:rPr>
          <w:rFonts w:ascii="Times New Roman" w:eastAsia="Times New Roman" w:hAnsi="Times New Roman" w:cs="Times New Roman"/>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pPr>
      <w:r>
        <w:rPr>
          <w:rFonts w:ascii="Times New Roman" w:eastAsia="Times New Roman" w:hAnsi="Times New Roman" w:cs="Times New Roman"/>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pPr>
      <w:r>
        <w:rPr>
          <w:rFonts w:ascii="Times New Roman" w:eastAsia="Times New Roman" w:hAnsi="Times New Roman" w:cs="Times New Roman"/>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rPr>
        <w:t>препятствия</w:t>
      </w:r>
      <w:r>
        <w:rPr>
          <w:rFonts w:ascii="Times New Roman" w:eastAsia="Times New Roman" w:hAnsi="Times New Roman" w:cs="Times New Roman"/>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pPr>
      <w:r>
        <w:rPr>
          <w:rFonts w:ascii="Times New Roman" w:eastAsia="Times New Roman" w:hAnsi="Times New Roman" w:cs="Times New Roman"/>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pPr>
      <w:r>
        <w:rPr>
          <w:rFonts w:ascii="Times New Roman" w:eastAsia="Times New Roman" w:hAnsi="Times New Roman" w:cs="Times New Roman"/>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pPr>
      <w:r>
        <w:rPr>
          <w:rFonts w:ascii="Times New Roman" w:eastAsia="Times New Roman" w:hAnsi="Times New Roman" w:cs="Times New Roman"/>
        </w:rPr>
        <w:t>ж) запрещается выезжать на трамвайные пути встречного направления (пункт 9.6 Правил дорожного движения);</w:t>
      </w:r>
    </w:p>
    <w:p>
      <w:pPr>
        <w:spacing w:before="0" w:after="0"/>
        <w:ind w:firstLine="708"/>
        <w:jc w:val="both"/>
      </w:pPr>
      <w:r>
        <w:rPr>
          <w:rFonts w:ascii="Times New Roman" w:eastAsia="Times New Roman" w:hAnsi="Times New Roman" w:cs="Times New Roman"/>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pPr>
      <w:hyperlink r:id="rId4" w:anchor="/document/1305770/entry/1000" w:history="1">
        <w:r>
          <w:rPr>
            <w:rFonts w:ascii="Times New Roman" w:eastAsia="Times New Roman" w:hAnsi="Times New Roman" w:cs="Times New Roman"/>
            <w:color w:val="0000EE"/>
          </w:rPr>
          <w:t>Правилами</w:t>
        </w:r>
      </w:hyperlink>
      <w:r>
        <w:rPr>
          <w:rFonts w:ascii="Times New Roman" w:eastAsia="Times New Roman" w:hAnsi="Times New Roman" w:cs="Times New Roman"/>
        </w:rPr>
        <w:t> </w:t>
      </w:r>
      <w:r>
        <w:rPr>
          <w:rFonts w:ascii="Times New Roman" w:eastAsia="Times New Roman" w:hAnsi="Times New Roman" w:cs="Times New Roman"/>
        </w:rPr>
        <w:t>дорожного движения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в зоне действия знака 3.20 "Обгон запрещен".</w:t>
      </w:r>
    </w:p>
    <w:p>
      <w:pPr>
        <w:spacing w:before="0" w:after="0"/>
        <w:ind w:firstLine="708"/>
        <w:jc w:val="both"/>
      </w:pPr>
      <w:r>
        <w:rPr>
          <w:rFonts w:ascii="Times New Roman" w:eastAsia="Times New Roman" w:hAnsi="Times New Roman" w:cs="Times New Roman"/>
        </w:rPr>
        <w:t>Движение по дороге с двусторонним движением в нарушение требований дорожных знаков, в том числе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w:t>
      </w:r>
      <w:r>
        <w:rPr>
          <w:rFonts w:ascii="Times New Roman" w:eastAsia="Times New Roman" w:hAnsi="Times New Roman" w:cs="Times New Roman"/>
        </w:rPr>
        <w:t> </w:t>
      </w:r>
      <w:hyperlink r:id="rId4" w:anchor="/document/12125267/entry/121504" w:history="1">
        <w:r>
          <w:rPr>
            <w:rFonts w:ascii="Times New Roman" w:eastAsia="Times New Roman" w:hAnsi="Times New Roman" w:cs="Times New Roman"/>
            <w:color w:val="0000EE"/>
          </w:rPr>
          <w:t>частью 4 статьи 12.15</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Совершение административного правонарушения и виновность </w:t>
      </w:r>
      <w:r>
        <w:rPr>
          <w:rFonts w:ascii="Times New Roman" w:eastAsia="Times New Roman" w:hAnsi="Times New Roman" w:cs="Times New Roman"/>
        </w:rPr>
        <w:t>Керимова С.К.</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 собранными по делу доказательствами: протоколом 8</w:t>
      </w:r>
      <w:r>
        <w:rPr>
          <w:rFonts w:ascii="Times New Roman" w:eastAsia="Times New Roman" w:hAnsi="Times New Roman" w:cs="Times New Roman"/>
        </w:rPr>
        <w:t>9№942776</w:t>
      </w:r>
      <w:r>
        <w:rPr>
          <w:rFonts w:ascii="Times New Roman" w:eastAsia="Times New Roman" w:hAnsi="Times New Roman" w:cs="Times New Roman"/>
        </w:rPr>
        <w:t xml:space="preserve"> от </w:t>
      </w:r>
      <w:r>
        <w:rPr>
          <w:rFonts w:ascii="Times New Roman" w:eastAsia="Times New Roman" w:hAnsi="Times New Roman" w:cs="Times New Roman"/>
        </w:rPr>
        <w:t>23.07.2025</w:t>
      </w:r>
      <w:r>
        <w:rPr>
          <w:rFonts w:ascii="Times New Roman" w:eastAsia="Times New Roman" w:hAnsi="Times New Roman" w:cs="Times New Roman"/>
        </w:rPr>
        <w:t xml:space="preserve"> об административном правонарушении, предусмотренном ч.5 ст.12.15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rPr>
        <w:t>Керимова С.К.</w:t>
      </w:r>
      <w:r>
        <w:rPr>
          <w:rFonts w:ascii="Times New Roman" w:eastAsia="Times New Roman" w:hAnsi="Times New Roman" w:cs="Times New Roman"/>
        </w:rPr>
        <w:t xml:space="preserve">; протоколом об административном правонарушении, права, предусмотренные ст. 25.1 Кодекса Российской Федерации об административных правонарушениях, </w:t>
      </w:r>
      <w:r>
        <w:rPr>
          <w:rFonts w:ascii="Times New Roman" w:eastAsia="Times New Roman" w:hAnsi="Times New Roman" w:cs="Times New Roman"/>
        </w:rPr>
        <w:t>Керимов</w:t>
      </w:r>
      <w:r>
        <w:rPr>
          <w:rFonts w:ascii="Times New Roman" w:eastAsia="Times New Roman" w:hAnsi="Times New Roman" w:cs="Times New Roman"/>
        </w:rPr>
        <w:t>у</w:t>
      </w:r>
      <w:r>
        <w:rPr>
          <w:rFonts w:ascii="Times New Roman" w:eastAsia="Times New Roman" w:hAnsi="Times New Roman" w:cs="Times New Roman"/>
        </w:rPr>
        <w:t xml:space="preserve"> С.К</w:t>
      </w:r>
      <w:r>
        <w:rPr>
          <w:rFonts w:ascii="Times New Roman" w:eastAsia="Times New Roman" w:hAnsi="Times New Roman" w:cs="Times New Roman"/>
        </w:rPr>
        <w:t xml:space="preserve">. разъяснены; </w:t>
      </w:r>
      <w:r>
        <w:rPr>
          <w:rFonts w:ascii="Times New Roman" w:eastAsia="Times New Roman" w:hAnsi="Times New Roman" w:cs="Times New Roman"/>
        </w:rPr>
        <w:t>рапортом сотрудника ИДПС ОВ</w:t>
      </w:r>
      <w:r>
        <w:rPr>
          <w:rFonts w:ascii="Times New Roman" w:eastAsia="Times New Roman" w:hAnsi="Times New Roman" w:cs="Times New Roman"/>
        </w:rPr>
        <w:t xml:space="preserve"> ДПС </w:t>
      </w:r>
      <w:r>
        <w:rPr>
          <w:rFonts w:ascii="Times New Roman" w:eastAsia="Times New Roman" w:hAnsi="Times New Roman" w:cs="Times New Roman"/>
        </w:rPr>
        <w:t>Госавтоинспекции</w:t>
      </w:r>
      <w:r>
        <w:rPr>
          <w:rFonts w:ascii="Times New Roman" w:eastAsia="Times New Roman" w:hAnsi="Times New Roman" w:cs="Times New Roman"/>
        </w:rPr>
        <w:t xml:space="preserve"> ОМВД России </w:t>
      </w:r>
      <w:r>
        <w:rPr>
          <w:rFonts w:ascii="Times New Roman" w:eastAsia="Times New Roman" w:hAnsi="Times New Roman" w:cs="Times New Roman"/>
        </w:rPr>
        <w:t>«</w:t>
      </w:r>
      <w:r>
        <w:rPr>
          <w:rFonts w:ascii="Times New Roman" w:eastAsia="Times New Roman" w:hAnsi="Times New Roman" w:cs="Times New Roman"/>
        </w:rPr>
        <w:t>Надымский</w:t>
      </w:r>
      <w:r>
        <w:rPr>
          <w:rFonts w:ascii="Times New Roman" w:eastAsia="Times New Roman" w:hAnsi="Times New Roman" w:cs="Times New Roman"/>
        </w:rPr>
        <w:t>»</w:t>
      </w:r>
      <w:r>
        <w:rPr>
          <w:rFonts w:ascii="Times New Roman" w:eastAsia="Times New Roman" w:hAnsi="Times New Roman" w:cs="Times New Roman"/>
        </w:rPr>
        <w:t xml:space="preserve">, объяснениями </w:t>
      </w:r>
      <w:r>
        <w:rPr>
          <w:rFonts w:ascii="Times New Roman" w:eastAsia="Times New Roman" w:hAnsi="Times New Roman" w:cs="Times New Roman"/>
        </w:rPr>
        <w:t>Керимова С.К.</w:t>
      </w:r>
      <w:r>
        <w:rPr>
          <w:rFonts w:ascii="Times New Roman" w:eastAsia="Times New Roman" w:hAnsi="Times New Roman" w:cs="Times New Roman"/>
        </w:rPr>
        <w:t xml:space="preserve">, в которых </w:t>
      </w:r>
      <w:r>
        <w:rPr>
          <w:rFonts w:ascii="Times New Roman" w:eastAsia="Times New Roman" w:hAnsi="Times New Roman" w:cs="Times New Roman"/>
        </w:rPr>
        <w:t>признал</w:t>
      </w:r>
      <w:r>
        <w:rPr>
          <w:rFonts w:ascii="Times New Roman" w:eastAsia="Times New Roman" w:hAnsi="Times New Roman" w:cs="Times New Roman"/>
        </w:rPr>
        <w:t>, что совершал обгон; постановлением по делу об ад</w:t>
      </w:r>
      <w:r>
        <w:rPr>
          <w:rFonts w:ascii="Times New Roman" w:eastAsia="Times New Roman" w:hAnsi="Times New Roman" w:cs="Times New Roman"/>
        </w:rPr>
        <w:t>министративном правонарушении №18810586240925031629</w:t>
      </w:r>
      <w:r>
        <w:rPr>
          <w:rFonts w:ascii="Times New Roman" w:eastAsia="Times New Roman" w:hAnsi="Times New Roman" w:cs="Times New Roman"/>
        </w:rPr>
        <w:t xml:space="preserve"> от </w:t>
      </w:r>
      <w:r>
        <w:rPr>
          <w:rFonts w:ascii="Times New Roman" w:eastAsia="Times New Roman" w:hAnsi="Times New Roman" w:cs="Times New Roman"/>
        </w:rPr>
        <w:t>25.09.2024</w:t>
      </w:r>
      <w:r>
        <w:rPr>
          <w:rFonts w:ascii="Times New Roman" w:eastAsia="Times New Roman" w:hAnsi="Times New Roman" w:cs="Times New Roman"/>
        </w:rPr>
        <w:t xml:space="preserve"> в отношении </w:t>
      </w:r>
      <w:r>
        <w:rPr>
          <w:rFonts w:ascii="Times New Roman" w:eastAsia="Times New Roman" w:hAnsi="Times New Roman" w:cs="Times New Roman"/>
        </w:rPr>
        <w:t>Керимова С.К.</w:t>
      </w:r>
      <w:r>
        <w:rPr>
          <w:rFonts w:ascii="Times New Roman" w:eastAsia="Times New Roman" w:hAnsi="Times New Roman" w:cs="Times New Roman"/>
        </w:rPr>
        <w:t xml:space="preserve"> о привлечении его к административной ответственности предусмотренной ч.4 ст.12.15 КоАП РФ с назначением наказания в виде административного штрафа в размере 5</w:t>
      </w:r>
      <w:r>
        <w:rPr>
          <w:rFonts w:ascii="Times New Roman" w:eastAsia="Times New Roman" w:hAnsi="Times New Roman" w:cs="Times New Roman"/>
        </w:rPr>
        <w:t> </w:t>
      </w:r>
      <w:r>
        <w:rPr>
          <w:rFonts w:ascii="Times New Roman" w:eastAsia="Times New Roman" w:hAnsi="Times New Roman" w:cs="Times New Roman"/>
        </w:rPr>
        <w:t>000 руб., и другими доказательствами.</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содержит сведения, необходимые для разрешения дела и соответствует требованиям ч.2 ст.28.2 Кодекса Российской Федерации об административных правонарушениях. Права и обязанности, предусмотренные ст. 25.1 Кодекса Российской Федерации об административных правонарушениях и ст. 51 Конституции Российской Федерации, </w:t>
      </w:r>
      <w:r>
        <w:rPr>
          <w:rFonts w:ascii="Times New Roman" w:eastAsia="Times New Roman" w:hAnsi="Times New Roman" w:cs="Times New Roman"/>
        </w:rPr>
        <w:t>Керимов</w:t>
      </w:r>
      <w:r>
        <w:rPr>
          <w:rFonts w:ascii="Times New Roman" w:eastAsia="Times New Roman" w:hAnsi="Times New Roman" w:cs="Times New Roman"/>
        </w:rPr>
        <w:t>у</w:t>
      </w:r>
      <w:r>
        <w:rPr>
          <w:rFonts w:ascii="Times New Roman" w:eastAsia="Times New Roman" w:hAnsi="Times New Roman" w:cs="Times New Roman"/>
        </w:rPr>
        <w:t xml:space="preserve"> С.К.</w:t>
      </w:r>
      <w:r>
        <w:rPr>
          <w:rFonts w:ascii="Times New Roman" w:eastAsia="Times New Roman" w:hAnsi="Times New Roman" w:cs="Times New Roman"/>
        </w:rPr>
        <w:t xml:space="preserve"> </w:t>
      </w:r>
      <w:r>
        <w:rPr>
          <w:rFonts w:ascii="Times New Roman" w:eastAsia="Times New Roman" w:hAnsi="Times New Roman" w:cs="Times New Roman"/>
        </w:rPr>
        <w:t xml:space="preserve">разъяснялись, копию протокола он получил лично, что подтверждается материалами дела. </w:t>
      </w:r>
    </w:p>
    <w:p>
      <w:pPr>
        <w:spacing w:before="0" w:after="0"/>
        <w:ind w:firstLine="708"/>
        <w:jc w:val="both"/>
      </w:pPr>
      <w:r>
        <w:rPr>
          <w:rFonts w:ascii="Times New Roman" w:eastAsia="Times New Roman" w:hAnsi="Times New Roman" w:cs="Times New Roman"/>
        </w:rPr>
        <w:t>Согласно постановлению по делу об административном правонарушении №</w:t>
      </w:r>
      <w:r>
        <w:rPr>
          <w:rFonts w:ascii="Times New Roman" w:eastAsia="Times New Roman" w:hAnsi="Times New Roman" w:cs="Times New Roman"/>
        </w:rPr>
        <w:t>18810586240925031629 от 25.09.2024</w:t>
      </w:r>
      <w:r>
        <w:rPr>
          <w:rFonts w:ascii="Times New Roman" w:eastAsia="Times New Roman" w:hAnsi="Times New Roman" w:cs="Times New Roman"/>
        </w:rPr>
        <w:t xml:space="preserve">, </w:t>
      </w:r>
      <w:r>
        <w:rPr>
          <w:rFonts w:ascii="Times New Roman" w:eastAsia="Times New Roman" w:hAnsi="Times New Roman" w:cs="Times New Roman"/>
        </w:rPr>
        <w:t xml:space="preserve">Керимов С.К. </w:t>
      </w:r>
      <w:r>
        <w:rPr>
          <w:rFonts w:ascii="Times New Roman" w:eastAsia="Times New Roman" w:hAnsi="Times New Roman" w:cs="Times New Roman"/>
        </w:rPr>
        <w:t>привлечен к административной ответственности за совершение правонарушения, предусмотренного ч. 4 ст. 12.15 Кодекса Российской Федерации об административных правонарушениях, ему назначено наказание в виде штрафа в размере 5</w:t>
      </w:r>
      <w:r>
        <w:rPr>
          <w:rFonts w:ascii="Times New Roman" w:eastAsia="Times New Roman" w:hAnsi="Times New Roman" w:cs="Times New Roman"/>
        </w:rPr>
        <w:t> </w:t>
      </w:r>
      <w:r>
        <w:rPr>
          <w:rFonts w:ascii="Times New Roman" w:eastAsia="Times New Roman" w:hAnsi="Times New Roman" w:cs="Times New Roman"/>
        </w:rPr>
        <w:t>000 руб. Постановление вступило в законную силу.</w:t>
      </w:r>
    </w:p>
    <w:p>
      <w:pPr>
        <w:spacing w:before="0" w:after="0"/>
        <w:ind w:firstLine="708"/>
        <w:jc w:val="both"/>
      </w:pPr>
      <w:r>
        <w:rPr>
          <w:rFonts w:ascii="Times New Roman" w:eastAsia="Times New Roman" w:hAnsi="Times New Roman" w:cs="Times New Roman"/>
        </w:rPr>
        <w:t>В соответствии со ст.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pPr>
      <w:r>
        <w:rPr>
          <w:rFonts w:ascii="Times New Roman" w:eastAsia="Times New Roman" w:hAnsi="Times New Roman" w:cs="Times New Roman"/>
        </w:rPr>
        <w:t xml:space="preserve">Поскольку со дня вступления в законную силу постановления о назначении административного наказания </w:t>
      </w:r>
      <w:r>
        <w:rPr>
          <w:rFonts w:ascii="Times New Roman" w:eastAsia="Times New Roman" w:hAnsi="Times New Roman" w:cs="Times New Roman"/>
        </w:rPr>
        <w:t>Керимов</w:t>
      </w:r>
      <w:r>
        <w:rPr>
          <w:rFonts w:ascii="Times New Roman" w:eastAsia="Times New Roman" w:hAnsi="Times New Roman" w:cs="Times New Roman"/>
        </w:rPr>
        <w:t>у</w:t>
      </w:r>
      <w:r>
        <w:rPr>
          <w:rFonts w:ascii="Times New Roman" w:eastAsia="Times New Roman" w:hAnsi="Times New Roman" w:cs="Times New Roman"/>
        </w:rPr>
        <w:t xml:space="preserve"> С.К.</w:t>
      </w:r>
      <w:r>
        <w:rPr>
          <w:rFonts w:ascii="Times New Roman" w:eastAsia="Times New Roman" w:hAnsi="Times New Roman" w:cs="Times New Roman"/>
        </w:rPr>
        <w:t xml:space="preserve"> за совершение аналогичного правонарушения, прошло менее одного года, его действия правильно квалифицированы по ч. 5 ст. 12.15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Керимов</w:t>
      </w:r>
      <w:r>
        <w:rPr>
          <w:rFonts w:ascii="Times New Roman" w:eastAsia="Times New Roman" w:hAnsi="Times New Roman" w:cs="Times New Roman"/>
        </w:rPr>
        <w:t>а</w:t>
      </w:r>
      <w:r>
        <w:rPr>
          <w:rFonts w:ascii="Times New Roman" w:eastAsia="Times New Roman" w:hAnsi="Times New Roman" w:cs="Times New Roman"/>
        </w:rPr>
        <w:t xml:space="preserve"> С.К.</w:t>
      </w:r>
      <w:r>
        <w:rPr>
          <w:rFonts w:ascii="Times New Roman" w:eastAsia="Times New Roman" w:hAnsi="Times New Roman" w:cs="Times New Roman"/>
        </w:rPr>
        <w:t xml:space="preserve"> судья квалифицирует по ч. 5 ст. 12.15 КоАП РФ – повторное совершение административного правонарушения, предусмотренного частью 4 настоящей статьи,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ind w:firstLine="708"/>
        <w:jc w:val="both"/>
      </w:pPr>
      <w:r>
        <w:rPr>
          <w:rFonts w:ascii="Times New Roman" w:eastAsia="Times New Roman" w:hAnsi="Times New Roman" w:cs="Times New Roman"/>
        </w:rPr>
        <w:t>В соответствии с частью 5 статьи</w:t>
      </w:r>
      <w:r>
        <w:rPr>
          <w:rFonts w:ascii="Times New Roman" w:eastAsia="Times New Roman" w:hAnsi="Times New Roman" w:cs="Times New Roman"/>
        </w:rPr>
        <w:t> </w:t>
      </w:r>
      <w:r>
        <w:rPr>
          <w:rFonts w:ascii="Times New Roman" w:eastAsia="Times New Roman" w:hAnsi="Times New Roman" w:cs="Times New Roman"/>
        </w:rPr>
        <w:t>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Керимов</w:t>
      </w:r>
      <w:r>
        <w:rPr>
          <w:rFonts w:ascii="Times New Roman" w:eastAsia="Times New Roman" w:hAnsi="Times New Roman" w:cs="Times New Roman"/>
        </w:rPr>
        <w:t>у</w:t>
      </w:r>
      <w:r>
        <w:rPr>
          <w:rFonts w:ascii="Times New Roman" w:eastAsia="Times New Roman" w:hAnsi="Times New Roman" w:cs="Times New Roman"/>
        </w:rPr>
        <w:t xml:space="preserve"> С.К.</w:t>
      </w:r>
      <w:r>
        <w:rPr>
          <w:rFonts w:ascii="Times New Roman" w:eastAsia="Times New Roman" w:hAnsi="Times New Roman" w:cs="Times New Roman"/>
        </w:rPr>
        <w:t xml:space="preserve"> административное наказание, </w:t>
      </w:r>
      <w:r>
        <w:rPr>
          <w:rFonts w:ascii="Times New Roman" w:eastAsia="Times New Roman" w:hAnsi="Times New Roman" w:cs="Times New Roman"/>
        </w:rPr>
        <w:t xml:space="preserve">к </w:t>
      </w:r>
      <w:r>
        <w:rPr>
          <w:rFonts w:ascii="Times New Roman" w:eastAsia="Times New Roman" w:hAnsi="Times New Roman" w:cs="Times New Roman"/>
        </w:rPr>
        <w:t>обстоятельств</w:t>
      </w:r>
      <w:r>
        <w:rPr>
          <w:rFonts w:ascii="Times New Roman" w:eastAsia="Times New Roman" w:hAnsi="Times New Roman" w:cs="Times New Roman"/>
        </w:rPr>
        <w:t>ам</w:t>
      </w:r>
      <w:r>
        <w:rPr>
          <w:rFonts w:ascii="Times New Roman" w:eastAsia="Times New Roman" w:hAnsi="Times New Roman" w:cs="Times New Roman"/>
        </w:rPr>
        <w:t>, предусмотренны</w:t>
      </w:r>
      <w:r>
        <w:rPr>
          <w:rFonts w:ascii="Times New Roman" w:eastAsia="Times New Roman" w:hAnsi="Times New Roman" w:cs="Times New Roman"/>
        </w:rPr>
        <w:t>м</w:t>
      </w:r>
      <w:r>
        <w:rPr>
          <w:rFonts w:ascii="Times New Roman" w:eastAsia="Times New Roman" w:hAnsi="Times New Roman" w:cs="Times New Roman"/>
        </w:rPr>
        <w:t xml:space="preserve"> ст. 4.2 Кодекса Российской Федерации об административных правонарушениях, и смягчающи</w:t>
      </w:r>
      <w:r>
        <w:rPr>
          <w:rFonts w:ascii="Times New Roman" w:eastAsia="Times New Roman" w:hAnsi="Times New Roman" w:cs="Times New Roman"/>
        </w:rPr>
        <w:t>м</w:t>
      </w:r>
      <w:r>
        <w:rPr>
          <w:rFonts w:ascii="Times New Roman" w:eastAsia="Times New Roman" w:hAnsi="Times New Roman" w:cs="Times New Roman"/>
        </w:rPr>
        <w:t xml:space="preserve"> административную ответственность, суд </w:t>
      </w:r>
      <w:r>
        <w:rPr>
          <w:rFonts w:ascii="Times New Roman" w:eastAsia="Times New Roman" w:hAnsi="Times New Roman" w:cs="Times New Roman"/>
        </w:rPr>
        <w:t>относит признание вины</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 xml:space="preserve">В материалах дела имеются сведения о привлечении </w:t>
      </w:r>
      <w:r>
        <w:rPr>
          <w:rFonts w:ascii="Times New Roman" w:eastAsia="Times New Roman" w:hAnsi="Times New Roman" w:cs="Times New Roman"/>
        </w:rPr>
        <w:t>Керимов</w:t>
      </w:r>
      <w:r>
        <w:rPr>
          <w:rFonts w:ascii="Times New Roman" w:eastAsia="Times New Roman" w:hAnsi="Times New Roman" w:cs="Times New Roman"/>
        </w:rPr>
        <w:t>а</w:t>
      </w:r>
      <w:r>
        <w:rPr>
          <w:rFonts w:ascii="Times New Roman" w:eastAsia="Times New Roman" w:hAnsi="Times New Roman" w:cs="Times New Roman"/>
        </w:rPr>
        <w:t xml:space="preserve"> С.К.</w:t>
      </w:r>
      <w:r>
        <w:rPr>
          <w:rFonts w:ascii="Times New Roman" w:eastAsia="Times New Roman" w:hAnsi="Times New Roman" w:cs="Times New Roman"/>
        </w:rPr>
        <w:t xml:space="preserve"> ранее к административной ответственности по 12 главе КоАП РФ.</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 xml:space="preserve">При назначении наказания судья учитывает характер совершенного </w:t>
      </w:r>
      <w:r>
        <w:rPr>
          <w:rFonts w:ascii="Times New Roman" w:eastAsia="Times New Roman" w:hAnsi="Times New Roman" w:cs="Times New Roman"/>
        </w:rPr>
        <w:t>Керимов</w:t>
      </w:r>
      <w:r>
        <w:rPr>
          <w:rFonts w:ascii="Times New Roman" w:eastAsia="Times New Roman" w:hAnsi="Times New Roman" w:cs="Times New Roman"/>
        </w:rPr>
        <w:t>ым</w:t>
      </w:r>
      <w:r>
        <w:rPr>
          <w:rFonts w:ascii="Times New Roman" w:eastAsia="Times New Roman" w:hAnsi="Times New Roman" w:cs="Times New Roman"/>
        </w:rPr>
        <w:t xml:space="preserve"> С.К.</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pPr>
      <w:r>
        <w:rPr>
          <w:rFonts w:ascii="Times New Roman" w:eastAsia="Times New Roman" w:hAnsi="Times New Roman" w:cs="Times New Roman"/>
        </w:rPr>
        <w:t xml:space="preserve">Оснований для назначения </w:t>
      </w:r>
      <w:r>
        <w:rPr>
          <w:rFonts w:ascii="Times New Roman" w:eastAsia="Times New Roman" w:hAnsi="Times New Roman" w:cs="Times New Roman"/>
        </w:rPr>
        <w:t>Керимов</w:t>
      </w:r>
      <w:r>
        <w:rPr>
          <w:rFonts w:ascii="Times New Roman" w:eastAsia="Times New Roman" w:hAnsi="Times New Roman" w:cs="Times New Roman"/>
        </w:rPr>
        <w:t>у</w:t>
      </w:r>
      <w:r>
        <w:rPr>
          <w:rFonts w:ascii="Times New Roman" w:eastAsia="Times New Roman" w:hAnsi="Times New Roman" w:cs="Times New Roman"/>
        </w:rPr>
        <w:t xml:space="preserve"> С.К.</w:t>
      </w:r>
      <w:r>
        <w:rPr>
          <w:rFonts w:ascii="Times New Roman" w:eastAsia="Times New Roman" w:hAnsi="Times New Roman" w:cs="Times New Roman"/>
        </w:rPr>
        <w:t xml:space="preserve"> административного наказания в виде штрафа не имеется, так как санкция части 5 статьи 12.15 Кодекса Российской Федерации об административных правонарушениях предусматривает возможность назначения административного штрафа только в случае фиксации названного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что в настоящем деле не применялось.</w:t>
      </w:r>
    </w:p>
    <w:p>
      <w:pPr>
        <w:spacing w:before="0" w:after="0"/>
        <w:ind w:firstLine="708"/>
        <w:jc w:val="both"/>
      </w:pPr>
      <w:r>
        <w:rPr>
          <w:rFonts w:ascii="Times New Roman" w:eastAsia="Times New Roman" w:hAnsi="Times New Roman" w:cs="Times New Roman"/>
        </w:rPr>
        <w:t>Оснований для назначения наказания с учетом положений ч.2.2 ст. 4.1 КоАП РФ судья не усматривает.</w:t>
      </w:r>
    </w:p>
    <w:p>
      <w:pPr>
        <w:spacing w:before="0" w:after="0"/>
        <w:ind w:firstLine="708"/>
        <w:jc w:val="both"/>
      </w:pPr>
      <w:r>
        <w:rPr>
          <w:rFonts w:ascii="Times New Roman" w:eastAsia="Times New Roman" w:hAnsi="Times New Roman" w:cs="Times New Roman"/>
        </w:rPr>
        <w:t>На основании изложенного, руководствуясь ст. ст. 29.9-29.11 КоАП РФ, мировой судья</w:t>
      </w: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 xml:space="preserve">Керимова </w:t>
      </w:r>
      <w:r>
        <w:rPr>
          <w:rFonts w:ascii="Times New Roman" w:eastAsia="Times New Roman" w:hAnsi="Times New Roman" w:cs="Times New Roman"/>
        </w:rPr>
        <w:t>Сархана</w:t>
      </w:r>
      <w:r>
        <w:rPr>
          <w:rFonts w:ascii="Times New Roman" w:eastAsia="Times New Roman" w:hAnsi="Times New Roman" w:cs="Times New Roman"/>
        </w:rPr>
        <w:t xml:space="preserve"> Керим </w:t>
      </w:r>
      <w:r>
        <w:rPr>
          <w:rFonts w:ascii="Times New Roman" w:eastAsia="Times New Roman" w:hAnsi="Times New Roman" w:cs="Times New Roman"/>
        </w:rPr>
        <w:t>оглы</w:t>
      </w:r>
      <w:r>
        <w:rPr>
          <w:rFonts w:ascii="Times New Roman" w:eastAsia="Times New Roman" w:hAnsi="Times New Roman" w:cs="Times New Roman"/>
        </w:rPr>
        <w:t xml:space="preserve"> признать виновным в совершении административного правонарушения, предусмотренного ч.5 ст.12.15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районный суд Ханты-Мансийского автономного округа – Югры путем подачи жалобы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 2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pPr>
    </w:p>
    <w:p>
      <w:pPr>
        <w:spacing w:before="0" w:after="0"/>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160" w:line="259"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3rplc-9">
    <w:name w:val="cat-PassportData grp-23 rplc-9"/>
    <w:basedOn w:val="DefaultParagraphFont"/>
  </w:style>
  <w:style w:type="character" w:customStyle="1" w:styleId="cat-UserDefinedgrp-32rplc-10">
    <w:name w:val="cat-UserDefined grp-32 rplc-10"/>
    <w:basedOn w:val="DefaultParagraphFont"/>
  </w:style>
  <w:style w:type="character" w:customStyle="1" w:styleId="cat-CarMakeModelgrp-25rplc-22">
    <w:name w:val="cat-CarMakeModel grp-25 rplc-22"/>
    <w:basedOn w:val="DefaultParagraphFont"/>
  </w:style>
  <w:style w:type="character" w:customStyle="1" w:styleId="cat-CarNumbergrp-26rplc-23">
    <w:name w:val="cat-CarNumber grp-26 rplc-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